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D7" w:rsidRPr="00E46C73" w:rsidRDefault="000A29B3" w:rsidP="00621DD7">
      <w:pPr>
        <w:jc w:val="both"/>
        <w:rPr>
          <w:rFonts w:ascii="Times New Roman" w:hAnsi="Times New Roman" w:cs="Times New Roman"/>
          <w:sz w:val="24"/>
          <w:szCs w:val="24"/>
        </w:rPr>
      </w:pPr>
      <w:r w:rsidRPr="00E46C73">
        <w:rPr>
          <w:rFonts w:ascii="Times New Roman" w:hAnsi="Times New Roman" w:cs="Times New Roman"/>
          <w:sz w:val="24"/>
          <w:szCs w:val="24"/>
        </w:rPr>
        <w:t>Публичный сервитут</w:t>
      </w:r>
      <w:r w:rsidR="00494297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 с кадастровыми номерами</w:t>
      </w:r>
      <w:r w:rsidRPr="00E46C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45D" w:rsidRPr="00E46C73" w:rsidRDefault="0075445D" w:rsidP="00754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6C73">
        <w:rPr>
          <w:rFonts w:ascii="Times New Roman" w:hAnsi="Times New Roman" w:cs="Times New Roman"/>
          <w:sz w:val="24"/>
          <w:szCs w:val="24"/>
        </w:rPr>
        <w:t xml:space="preserve"> в отношении части </w:t>
      </w:r>
      <w:r w:rsidRPr="00803520">
        <w:rPr>
          <w:rFonts w:ascii="Times New Roman" w:hAnsi="Times New Roman" w:cs="Times New Roman"/>
          <w:sz w:val="24"/>
          <w:szCs w:val="24"/>
        </w:rPr>
        <w:t xml:space="preserve">земельного участка площадью </w:t>
      </w:r>
      <w:r w:rsidR="008C4D36">
        <w:rPr>
          <w:rFonts w:ascii="Times New Roman" w:hAnsi="Times New Roman" w:cs="Times New Roman"/>
          <w:sz w:val="24"/>
          <w:szCs w:val="24"/>
        </w:rPr>
        <w:t>55</w:t>
      </w:r>
      <w:r w:rsidRPr="00803520">
        <w:rPr>
          <w:rFonts w:ascii="Times New Roman" w:hAnsi="Times New Roman" w:cs="Times New Roman"/>
          <w:sz w:val="24"/>
          <w:szCs w:val="24"/>
        </w:rPr>
        <w:t xml:space="preserve"> кв. м, входящей в границы земельного участка с к</w:t>
      </w:r>
      <w:bookmarkStart w:id="0" w:name="_GoBack"/>
      <w:bookmarkEnd w:id="0"/>
      <w:r w:rsidRPr="00803520">
        <w:rPr>
          <w:rFonts w:ascii="Times New Roman" w:hAnsi="Times New Roman" w:cs="Times New Roman"/>
          <w:sz w:val="24"/>
          <w:szCs w:val="24"/>
        </w:rPr>
        <w:t xml:space="preserve">адастровым номером </w:t>
      </w:r>
      <w:r w:rsidR="008C4D36" w:rsidRPr="008C4D36">
        <w:rPr>
          <w:rFonts w:ascii="Times New Roman" w:hAnsi="Times New Roman" w:cs="Times New Roman"/>
          <w:sz w:val="24"/>
          <w:szCs w:val="24"/>
        </w:rPr>
        <w:t>24:23:0000000</w:t>
      </w:r>
      <w:r w:rsidR="008C4D36">
        <w:rPr>
          <w:rFonts w:ascii="Times New Roman" w:hAnsi="Times New Roman" w:cs="Times New Roman"/>
          <w:sz w:val="24"/>
          <w:szCs w:val="24"/>
        </w:rPr>
        <w:t>:599</w:t>
      </w:r>
      <w:r w:rsidRPr="00803520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C4D36" w:rsidRPr="008C4D36">
        <w:rPr>
          <w:rFonts w:ascii="Times New Roman" w:hAnsi="Times New Roman" w:cs="Times New Roman"/>
          <w:sz w:val="24"/>
          <w:szCs w:val="24"/>
        </w:rPr>
        <w:t xml:space="preserve">РФ, Красноярский край, </w:t>
      </w:r>
      <w:proofErr w:type="spellStart"/>
      <w:r w:rsidR="008C4D36" w:rsidRPr="008C4D36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="008C4D36" w:rsidRPr="008C4D36">
        <w:rPr>
          <w:rFonts w:ascii="Times New Roman" w:hAnsi="Times New Roman" w:cs="Times New Roman"/>
          <w:sz w:val="24"/>
          <w:szCs w:val="24"/>
        </w:rPr>
        <w:t xml:space="preserve"> район, село Березовское, автомобильная дорога Минусинск-Курагино-Артемовск</w:t>
      </w:r>
      <w:r w:rsidRPr="00E46C73">
        <w:rPr>
          <w:rFonts w:ascii="Times New Roman" w:hAnsi="Times New Roman" w:cs="Times New Roman"/>
          <w:sz w:val="24"/>
          <w:szCs w:val="24"/>
        </w:rPr>
        <w:t>;</w:t>
      </w:r>
    </w:p>
    <w:p w:rsidR="000A29B3" w:rsidRPr="00E46C73" w:rsidRDefault="00494297" w:rsidP="00621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1388" w:rsidRPr="00E46C73">
        <w:rPr>
          <w:rFonts w:ascii="Times New Roman" w:hAnsi="Times New Roman" w:cs="Times New Roman"/>
          <w:sz w:val="24"/>
          <w:szCs w:val="24"/>
        </w:rPr>
        <w:t xml:space="preserve"> </w:t>
      </w:r>
      <w:r w:rsidR="00803520" w:rsidRPr="00803520">
        <w:rPr>
          <w:rFonts w:ascii="Times New Roman" w:hAnsi="Times New Roman" w:cs="Times New Roman"/>
          <w:sz w:val="24"/>
          <w:szCs w:val="24"/>
        </w:rPr>
        <w:t>в отношении земель, государственная собственность на кот</w:t>
      </w:r>
      <w:r w:rsidR="00526229">
        <w:rPr>
          <w:rFonts w:ascii="Times New Roman" w:hAnsi="Times New Roman" w:cs="Times New Roman"/>
          <w:sz w:val="24"/>
          <w:szCs w:val="24"/>
        </w:rPr>
        <w:t xml:space="preserve">орые не разграничена, площадью </w:t>
      </w:r>
      <w:r w:rsidR="008C4D36">
        <w:rPr>
          <w:rFonts w:ascii="Times New Roman" w:hAnsi="Times New Roman" w:cs="Times New Roman"/>
          <w:sz w:val="24"/>
          <w:szCs w:val="24"/>
        </w:rPr>
        <w:t>14</w:t>
      </w:r>
      <w:r w:rsidR="00803520" w:rsidRPr="00803520">
        <w:rPr>
          <w:rFonts w:ascii="Times New Roman" w:hAnsi="Times New Roman" w:cs="Times New Roman"/>
          <w:sz w:val="24"/>
          <w:szCs w:val="24"/>
        </w:rPr>
        <w:t xml:space="preserve"> кв. м, расположенных в границах кадастров</w:t>
      </w:r>
      <w:r w:rsidR="008C4D36">
        <w:rPr>
          <w:rFonts w:ascii="Times New Roman" w:hAnsi="Times New Roman" w:cs="Times New Roman"/>
          <w:sz w:val="24"/>
          <w:szCs w:val="24"/>
        </w:rPr>
        <w:t>ых</w:t>
      </w:r>
      <w:r w:rsidR="00803520" w:rsidRPr="0080352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4D36">
        <w:rPr>
          <w:rFonts w:ascii="Times New Roman" w:hAnsi="Times New Roman" w:cs="Times New Roman"/>
          <w:sz w:val="24"/>
          <w:szCs w:val="24"/>
        </w:rPr>
        <w:t>ов</w:t>
      </w:r>
      <w:r w:rsidR="00803520" w:rsidRPr="00803520">
        <w:rPr>
          <w:rFonts w:ascii="Times New Roman" w:hAnsi="Times New Roman" w:cs="Times New Roman"/>
          <w:sz w:val="24"/>
          <w:szCs w:val="24"/>
        </w:rPr>
        <w:t xml:space="preserve"> </w:t>
      </w:r>
      <w:r w:rsidR="008C4D36" w:rsidRPr="008C4D36">
        <w:rPr>
          <w:rFonts w:ascii="Times New Roman" w:hAnsi="Times New Roman" w:cs="Times New Roman"/>
          <w:sz w:val="24"/>
          <w:szCs w:val="24"/>
        </w:rPr>
        <w:t>24:23:2601007</w:t>
      </w:r>
      <w:r w:rsidR="001B21DD">
        <w:rPr>
          <w:rFonts w:ascii="Times New Roman" w:hAnsi="Times New Roman" w:cs="Times New Roman"/>
          <w:sz w:val="24"/>
          <w:szCs w:val="24"/>
        </w:rPr>
        <w:t xml:space="preserve">, </w:t>
      </w:r>
      <w:r w:rsidR="008C4D36" w:rsidRPr="008C4D36">
        <w:rPr>
          <w:rFonts w:ascii="Times New Roman" w:hAnsi="Times New Roman" w:cs="Times New Roman"/>
          <w:sz w:val="24"/>
          <w:szCs w:val="24"/>
        </w:rPr>
        <w:t>24:23:2601006</w:t>
      </w:r>
      <w:r w:rsidR="00803520" w:rsidRPr="00803520">
        <w:rPr>
          <w:rFonts w:ascii="Times New Roman" w:hAnsi="Times New Roman" w:cs="Times New Roman"/>
          <w:sz w:val="24"/>
          <w:szCs w:val="24"/>
        </w:rPr>
        <w:t xml:space="preserve">, по адресу: Красноярский край, </w:t>
      </w:r>
      <w:proofErr w:type="spellStart"/>
      <w:r w:rsidR="008C4D36">
        <w:rPr>
          <w:rFonts w:ascii="Times New Roman" w:hAnsi="Times New Roman" w:cs="Times New Roman"/>
          <w:sz w:val="24"/>
          <w:szCs w:val="24"/>
        </w:rPr>
        <w:t>Курагински</w:t>
      </w:r>
      <w:r w:rsidR="00803520" w:rsidRPr="0080352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03520" w:rsidRPr="0080352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A29B3" w:rsidRPr="00E46C73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AE6629">
        <w:rPr>
          <w:rFonts w:ascii="Times New Roman" w:hAnsi="Times New Roman" w:cs="Times New Roman"/>
          <w:sz w:val="24"/>
          <w:szCs w:val="24"/>
        </w:rPr>
        <w:t>строительства и эксплуатации</w:t>
      </w:r>
      <w:r w:rsidR="000A29B3" w:rsidRPr="00E46C73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1B21D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B21DD">
        <w:rPr>
          <w:rFonts w:ascii="Times New Roman" w:hAnsi="Times New Roman" w:cs="Times New Roman"/>
          <w:sz w:val="24"/>
          <w:szCs w:val="24"/>
        </w:rPr>
        <w:t xml:space="preserve"> Сибирь</w:t>
      </w:r>
      <w:r w:rsidR="000A29B3" w:rsidRPr="00E46C73">
        <w:rPr>
          <w:rFonts w:ascii="Times New Roman" w:hAnsi="Times New Roman" w:cs="Times New Roman"/>
          <w:sz w:val="24"/>
          <w:szCs w:val="24"/>
        </w:rPr>
        <w:t xml:space="preserve">» (ОГРН 1052460054327, ИНН 2460069527, эл. почта: </w:t>
      </w:r>
      <w:r w:rsidR="00803520" w:rsidRPr="00803520">
        <w:rPr>
          <w:rFonts w:ascii="Times New Roman" w:hAnsi="Times New Roman" w:cs="Times New Roman"/>
          <w:sz w:val="24"/>
          <w:szCs w:val="24"/>
        </w:rPr>
        <w:t>Redchenko_EV@kr.rosseti-sib.ru</w:t>
      </w:r>
      <w:r w:rsidR="000A29B3" w:rsidRPr="00E46C73">
        <w:rPr>
          <w:rFonts w:ascii="Times New Roman" w:hAnsi="Times New Roman" w:cs="Times New Roman"/>
          <w:sz w:val="24"/>
          <w:szCs w:val="24"/>
        </w:rPr>
        <w:t>) объектов электросетевого хозяйства, необходимых для технологического присоединения к сетям инженерно-технического обеспечения. Публичный сервитут устанавливается на 49 (сорок девять) лет.</w:t>
      </w:r>
    </w:p>
    <w:p w:rsidR="00F5565C" w:rsidRPr="006C070A" w:rsidRDefault="00F5565C" w:rsidP="000478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65C" w:rsidRPr="006C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C4"/>
    <w:rsid w:val="00047876"/>
    <w:rsid w:val="000A29B3"/>
    <w:rsid w:val="000B2794"/>
    <w:rsid w:val="00130DEB"/>
    <w:rsid w:val="001B21DD"/>
    <w:rsid w:val="001B4669"/>
    <w:rsid w:val="001D4B49"/>
    <w:rsid w:val="00245897"/>
    <w:rsid w:val="0025141D"/>
    <w:rsid w:val="002C50F6"/>
    <w:rsid w:val="00340A99"/>
    <w:rsid w:val="00376F82"/>
    <w:rsid w:val="00451DEC"/>
    <w:rsid w:val="00494297"/>
    <w:rsid w:val="004A3A3D"/>
    <w:rsid w:val="00526229"/>
    <w:rsid w:val="00534F19"/>
    <w:rsid w:val="00621DD7"/>
    <w:rsid w:val="00640595"/>
    <w:rsid w:val="00656DEE"/>
    <w:rsid w:val="00695D0C"/>
    <w:rsid w:val="006B48D8"/>
    <w:rsid w:val="006C070A"/>
    <w:rsid w:val="0075445D"/>
    <w:rsid w:val="0077030A"/>
    <w:rsid w:val="00803520"/>
    <w:rsid w:val="008436C4"/>
    <w:rsid w:val="008449D9"/>
    <w:rsid w:val="00857169"/>
    <w:rsid w:val="008C4D36"/>
    <w:rsid w:val="00AE6629"/>
    <w:rsid w:val="00B21388"/>
    <w:rsid w:val="00B24B57"/>
    <w:rsid w:val="00BD3F91"/>
    <w:rsid w:val="00CC5C85"/>
    <w:rsid w:val="00D10E4A"/>
    <w:rsid w:val="00D1694E"/>
    <w:rsid w:val="00D547E4"/>
    <w:rsid w:val="00DA2994"/>
    <w:rsid w:val="00DB0EDC"/>
    <w:rsid w:val="00E46C73"/>
    <w:rsid w:val="00EE6AD0"/>
    <w:rsid w:val="00F5565C"/>
    <w:rsid w:val="00F97759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934A"/>
  <w15:docId w15:val="{A5DBF529-74F3-43B7-9B6E-6A097DA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7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Драхенберг Юлия Владимировна</dc:creator>
  <cp:keywords/>
  <dc:description/>
  <cp:lastModifiedBy>Редченко Елизавета Владимировна</cp:lastModifiedBy>
  <cp:revision>40</cp:revision>
  <cp:lastPrinted>2021-12-07T01:12:00Z</cp:lastPrinted>
  <dcterms:created xsi:type="dcterms:W3CDTF">2021-12-07T01:03:00Z</dcterms:created>
  <dcterms:modified xsi:type="dcterms:W3CDTF">2024-02-26T03:09:00Z</dcterms:modified>
</cp:coreProperties>
</file>