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CF" w:rsidRPr="0022459B" w:rsidRDefault="000773CF" w:rsidP="000773CF">
      <w:pPr>
        <w:pStyle w:val="Default"/>
        <w:rPr>
          <w:sz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4610"/>
      </w:tblGrid>
      <w:tr w:rsidR="009B10FD" w:rsidRPr="009B10FD" w:rsidTr="009B10F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B10FD" w:rsidRPr="009B10FD" w:rsidRDefault="009B10FD" w:rsidP="00CD280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9B10FD">
              <w:rPr>
                <w:rFonts w:ascii="Times New Roman" w:hAnsi="Times New Roman" w:cs="Times New Roman"/>
                <w:sz w:val="24"/>
              </w:rPr>
              <w:t>13 июня 2024 года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9B10FD" w:rsidRPr="009B10FD" w:rsidRDefault="009B10FD" w:rsidP="00CD280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9B10FD">
              <w:rPr>
                <w:rFonts w:ascii="Times New Roman" w:hAnsi="Times New Roman" w:cs="Times New Roman"/>
                <w:sz w:val="24"/>
              </w:rPr>
              <w:t>N 7-2899</w:t>
            </w:r>
          </w:p>
        </w:tc>
      </w:tr>
    </w:tbl>
    <w:p w:rsidR="009B10FD" w:rsidRPr="009B10FD" w:rsidRDefault="009B10FD" w:rsidP="009B10F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B10FD" w:rsidRPr="009B10FD" w:rsidRDefault="009B10FD" w:rsidP="009B10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ЗАКОНОДАТЕЛЬНОЕ СОБРАНИЕ КРАСНОЯРСКОГО КРАЯ</w:t>
      </w:r>
    </w:p>
    <w:p w:rsidR="009B10FD" w:rsidRPr="009B10FD" w:rsidRDefault="009B10FD" w:rsidP="009B10FD">
      <w:pPr>
        <w:pStyle w:val="ConsPlusTitle"/>
        <w:ind w:firstLine="540"/>
        <w:jc w:val="both"/>
        <w:rPr>
          <w:rFonts w:ascii="Times New Roman" w:hAnsi="Times New Roman" w:cs="Times New Roman"/>
          <w:sz w:val="24"/>
        </w:rPr>
      </w:pPr>
    </w:p>
    <w:p w:rsidR="009B10FD" w:rsidRPr="009B10FD" w:rsidRDefault="009B10FD" w:rsidP="009B10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ЗАКОН</w:t>
      </w:r>
    </w:p>
    <w:p w:rsidR="009B10FD" w:rsidRPr="009B10FD" w:rsidRDefault="009B10FD" w:rsidP="009B10FD">
      <w:pPr>
        <w:pStyle w:val="ConsPlusTitle"/>
        <w:ind w:firstLine="540"/>
        <w:jc w:val="both"/>
        <w:rPr>
          <w:rFonts w:ascii="Times New Roman" w:hAnsi="Times New Roman" w:cs="Times New Roman"/>
          <w:sz w:val="24"/>
        </w:rPr>
      </w:pPr>
    </w:p>
    <w:p w:rsidR="009B10FD" w:rsidRPr="009B10FD" w:rsidRDefault="009B10FD" w:rsidP="009B10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КРАСНОЯРСКОГО КРАЯ</w:t>
      </w:r>
    </w:p>
    <w:p w:rsidR="009B10FD" w:rsidRPr="009B10FD" w:rsidRDefault="009B10FD" w:rsidP="009B10FD">
      <w:pPr>
        <w:pStyle w:val="ConsPlusTitle"/>
        <w:ind w:firstLine="540"/>
        <w:jc w:val="both"/>
        <w:rPr>
          <w:rFonts w:ascii="Times New Roman" w:hAnsi="Times New Roman" w:cs="Times New Roman"/>
          <w:sz w:val="24"/>
        </w:rPr>
      </w:pPr>
    </w:p>
    <w:p w:rsidR="009B10FD" w:rsidRPr="009B10FD" w:rsidRDefault="009B10FD" w:rsidP="009B10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О ВНЕСЕНИИ ИЗМЕНЕНИЙ В ЗАКОН КРАЯ "О РЕГУЛИРОВАНИИ ЗЕМЕЛЬНЫХ</w:t>
      </w:r>
    </w:p>
    <w:p w:rsidR="009B10FD" w:rsidRPr="009B10FD" w:rsidRDefault="009B10FD" w:rsidP="009B10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ОТНОШЕНИЙ В КРАСНОЯРСКОМ КРАЕ"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B10FD" w:rsidRPr="009B10FD" w:rsidRDefault="009B10FD" w:rsidP="009B10F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Статья 1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9B10FD">
        <w:rPr>
          <w:rFonts w:ascii="Times New Roman" w:hAnsi="Times New Roman" w:cs="Times New Roman"/>
          <w:sz w:val="24"/>
        </w:rPr>
        <w:t xml:space="preserve">Внести в </w:t>
      </w:r>
      <w:hyperlink r:id="rId5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9B10FD">
        <w:rPr>
          <w:rFonts w:ascii="Times New Roman" w:hAnsi="Times New Roman" w:cs="Times New Roman"/>
          <w:sz w:val="24"/>
        </w:rPr>
        <w:t xml:space="preserve"> края от 4 декабря 2008 года N 7-2542 "О регулировании земельных отношений в Красноярском крае" (Наш Красноярский край, 2008, 23 декабря; 2009, 3 июля, 11 декабря, 18 декабря; 2010, 2 июля; Ведомости высших органов государственной власти Красноярского края, 6 июня 2011 года, N 27 (468); Наш Красноярский край, 2011, 21 декабря;</w:t>
      </w:r>
      <w:proofErr w:type="gramEnd"/>
      <w:r w:rsidRPr="009B10F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B10FD">
        <w:rPr>
          <w:rFonts w:ascii="Times New Roman" w:hAnsi="Times New Roman" w:cs="Times New Roman"/>
          <w:sz w:val="24"/>
        </w:rPr>
        <w:t>Ведомости высших органов государственной власти Красноярского края, 19 ноября 2012 года, N 54 (566); Наш Красноярский край, 2012, 21 ноября; Ведомости высших органов государственной власти Красноярского края, 7 мая 2013 года, N 18 (593); Наш Красноярский край, 2013, 3 июля; Ведомости высших органов государственной власти Красноярского края, 22 июля 2013 года, N 31 (606);</w:t>
      </w:r>
      <w:proofErr w:type="gramEnd"/>
      <w:r w:rsidRPr="009B10FD">
        <w:rPr>
          <w:rFonts w:ascii="Times New Roman" w:hAnsi="Times New Roman" w:cs="Times New Roman"/>
          <w:sz w:val="24"/>
        </w:rPr>
        <w:t xml:space="preserve"> Наш Красноярский край, 2013, 13 ноября; Ведомости высших органов государственной власти Красноярского края, 28 марта 2014 года, N 10 (638); Официальный интернет-портал правовой информации Красноярского края (www.zakon.krskstate.ru), 23 июня 2014 года; Наш Красноярский край, </w:t>
      </w:r>
      <w:proofErr w:type="gramStart"/>
      <w:r w:rsidRPr="009B10FD">
        <w:rPr>
          <w:rFonts w:ascii="Times New Roman" w:hAnsi="Times New Roman" w:cs="Times New Roman"/>
          <w:sz w:val="24"/>
        </w:rPr>
        <w:t>2014, 25 июня, 2 июля; 2015, 17 июня, 16 декабря; 2016, 29 июня; 2017, 15 февраля, 13 декабря; 2018, 4 апреля; 2019, 10 апреля, 18 октября; Официальный интернет-портал правовой информации Красноярского края (www.zakon.krskstate.ru), 19 декабря 2019 года, 22 июля 2020 года, 2 декабря 2020 года, 13 января 2021 года;</w:t>
      </w:r>
      <w:proofErr w:type="gramEnd"/>
      <w:r w:rsidRPr="009B10FD">
        <w:rPr>
          <w:rFonts w:ascii="Times New Roman" w:hAnsi="Times New Roman" w:cs="Times New Roman"/>
          <w:sz w:val="24"/>
        </w:rPr>
        <w:t xml:space="preserve"> Наш Красноярский край, 2021, 20 января; Официальный интернет-портал правовой информации Красноярского края (www.zakon.krskstate.ru), 28 апреля 2021 года; Наш Красноярский край, 2021, 7 июля; Официальный интернет-портал правовой информации Красноярского края (www.zakon.krskstate.ru), 22 ноября 2021 года; Наш Красноярский край, 2021, 29 декабря; </w:t>
      </w:r>
      <w:proofErr w:type="gramStart"/>
      <w:r w:rsidRPr="009B10FD">
        <w:rPr>
          <w:rFonts w:ascii="Times New Roman" w:hAnsi="Times New Roman" w:cs="Times New Roman"/>
          <w:sz w:val="24"/>
        </w:rPr>
        <w:t>Официальный интернет-портал правовой информации Красноярского края (www.zakon.krskstate.ru), 6 мая 2022 года; Наш Красноярский край, 2022, 21 октября; Официальный интернет-портал правовой информации Красноярского края (www.zakon.krskstate.ru), 27 марта 2023 года, 13 апреля 2023 года, 27 апреля 2023 года; Наш Красноярский край, 2023, 7 июля) следующие изменения:</w:t>
      </w:r>
      <w:proofErr w:type="gramEnd"/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 xml:space="preserve">1) </w:t>
      </w:r>
      <w:hyperlink r:id="rId6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дополнить</w:t>
        </w:r>
      </w:hyperlink>
      <w:r w:rsidRPr="009B10FD">
        <w:rPr>
          <w:rFonts w:ascii="Times New Roman" w:hAnsi="Times New Roman" w:cs="Times New Roman"/>
          <w:sz w:val="24"/>
        </w:rPr>
        <w:t xml:space="preserve"> статьей 14.4 следующего содержания:</w:t>
      </w:r>
    </w:p>
    <w:p w:rsidR="0022459B" w:rsidRPr="0022459B" w:rsidRDefault="0022459B" w:rsidP="002245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10FD">
        <w:rPr>
          <w:rFonts w:ascii="Times New Roman" w:hAnsi="Times New Roman" w:cs="Times New Roman"/>
          <w:sz w:val="24"/>
          <w:szCs w:val="24"/>
        </w:rPr>
        <w:t>«</w:t>
      </w:r>
      <w:r w:rsidRPr="0022459B">
        <w:rPr>
          <w:rFonts w:ascii="Times New Roman" w:hAnsi="Times New Roman" w:cs="Times New Roman"/>
          <w:sz w:val="24"/>
          <w:szCs w:val="24"/>
        </w:rPr>
        <w:t>Статья 14.4. Предоставление в собственность бесплатно земельных участков, находящихся в государственной или муниципальной собственности, участникам специальной военной операции</w:t>
      </w:r>
      <w:r w:rsidR="009B10FD">
        <w:rPr>
          <w:rFonts w:ascii="Times New Roman" w:hAnsi="Times New Roman" w:cs="Times New Roman"/>
          <w:sz w:val="24"/>
          <w:szCs w:val="24"/>
        </w:rPr>
        <w:t>.</w:t>
      </w:r>
    </w:p>
    <w:p w:rsidR="0022459B" w:rsidRPr="009B10FD" w:rsidRDefault="000773CF" w:rsidP="002245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59B">
        <w:rPr>
          <w:rFonts w:ascii="Times New Roman" w:hAnsi="Times New Roman" w:cs="Times New Roman"/>
          <w:sz w:val="24"/>
          <w:szCs w:val="24"/>
        </w:rPr>
        <w:tab/>
      </w:r>
      <w:r w:rsidR="0022459B" w:rsidRPr="009B10FD">
        <w:rPr>
          <w:rFonts w:ascii="Times New Roman" w:hAnsi="Times New Roman" w:cs="Times New Roman"/>
          <w:b/>
          <w:sz w:val="24"/>
          <w:szCs w:val="24"/>
        </w:rPr>
        <w:t>1. Право на однократное бесплатное получение в собственность без проведения торгов земельных участков, находящихся в государственной или муниципальной собственности, имеют:</w:t>
      </w:r>
    </w:p>
    <w:p w:rsidR="000773CF" w:rsidRPr="0022459B" w:rsidRDefault="009B10FD" w:rsidP="00224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773CF" w:rsidRPr="0022459B">
        <w:rPr>
          <w:rFonts w:ascii="Times New Roman" w:hAnsi="Times New Roman" w:cs="Times New Roman"/>
          <w:sz w:val="24"/>
          <w:szCs w:val="24"/>
        </w:rPr>
        <w:t xml:space="preserve">а) военнослужащие, удостоенные звания Героя Российской Федерации или награжденные орденами Российской Федерации за заслуги, проявленные при выполнении задач в ходе специальной военной операции, являющиеся ветеранами боевых действий, </w:t>
      </w:r>
      <w:r w:rsidR="000773CF" w:rsidRPr="0022459B">
        <w:rPr>
          <w:rFonts w:ascii="Times New Roman" w:hAnsi="Times New Roman" w:cs="Times New Roman"/>
          <w:sz w:val="24"/>
          <w:szCs w:val="24"/>
        </w:rPr>
        <w:lastRenderedPageBreak/>
        <w:t>имевшие на день завершения своего участия в специальной военной операции место жительства на территории Красноярского края;</w:t>
      </w:r>
      <w:proofErr w:type="gramEnd"/>
    </w:p>
    <w:p w:rsidR="000773CF" w:rsidRPr="0022459B" w:rsidRDefault="000773CF" w:rsidP="000773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2459B">
        <w:rPr>
          <w:rFonts w:ascii="Times New Roman" w:hAnsi="Times New Roman" w:cs="Times New Roman"/>
          <w:sz w:val="24"/>
          <w:szCs w:val="24"/>
        </w:rPr>
        <w:t>б)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при выполнении задач в ходе специальной военной операции, являющиеся ветеранами боевых действий, имевшие на день завершения своего участия в специальной военной операции</w:t>
      </w:r>
      <w:r w:rsidRPr="0022459B">
        <w:rPr>
          <w:rFonts w:ascii="Times New Roman" w:hAnsi="Times New Roman" w:cs="Times New Roman"/>
          <w:sz w:val="24"/>
          <w:szCs w:val="28"/>
        </w:rPr>
        <w:t xml:space="preserve"> место жительства на территории Красноярского края;</w:t>
      </w:r>
      <w:proofErr w:type="gramEnd"/>
    </w:p>
    <w:p w:rsidR="000773CF" w:rsidRPr="0022459B" w:rsidRDefault="000773CF" w:rsidP="000773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2459B">
        <w:rPr>
          <w:rFonts w:ascii="Times New Roman" w:hAnsi="Times New Roman" w:cs="Times New Roman"/>
          <w:sz w:val="24"/>
          <w:szCs w:val="28"/>
        </w:rPr>
        <w:t>в)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при выполнении задач в ходе специальной военной операции, являющиеся ветеранами боевых действий, имевшие на день завершения своего участия в специальной военной операции место жительства на территории Красноярского края;</w:t>
      </w:r>
      <w:proofErr w:type="gramEnd"/>
    </w:p>
    <w:p w:rsidR="000773CF" w:rsidRPr="0022459B" w:rsidRDefault="000773CF" w:rsidP="000773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2459B">
        <w:rPr>
          <w:rFonts w:ascii="Times New Roman" w:hAnsi="Times New Roman" w:cs="Times New Roman"/>
          <w:sz w:val="24"/>
          <w:szCs w:val="28"/>
        </w:rPr>
        <w:t>г) члены семей лиц, указанных в подпунктах "а", "б", "в"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proofErr w:type="gramEnd"/>
    </w:p>
    <w:p w:rsidR="0022459B" w:rsidRPr="0022459B" w:rsidRDefault="009B10FD" w:rsidP="002245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 w:rsidR="0022459B" w:rsidRPr="0022459B">
        <w:rPr>
          <w:rFonts w:ascii="Times New Roman" w:hAnsi="Times New Roman" w:cs="Times New Roman"/>
          <w:sz w:val="24"/>
        </w:rPr>
        <w:t>Граждане, указанные в подпунктах "а", "б", "в" пункта 1 настоящей статьи, и члены их семей (далее - участники специальной военной операции, члены семей участников специальной военной операции) имеют право на бесплатное получение в собственность без проведения торгов земельного участка, находящегося в государственной или муниципальной собственности, для одной из следующих целей по своему выбору: ведение садоводства, огородничества, животноводства (за исключением территории Красноярской</w:t>
      </w:r>
      <w:proofErr w:type="gramEnd"/>
      <w:r w:rsidR="0022459B" w:rsidRPr="0022459B">
        <w:rPr>
          <w:rFonts w:ascii="Times New Roman" w:hAnsi="Times New Roman" w:cs="Times New Roman"/>
          <w:sz w:val="24"/>
        </w:rPr>
        <w:t xml:space="preserve"> агломерации), индивидуального жилищного строительства, личного подсобного хозяйства.</w:t>
      </w:r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459B">
        <w:rPr>
          <w:rFonts w:ascii="Times New Roman" w:hAnsi="Times New Roman" w:cs="Times New Roman"/>
          <w:sz w:val="24"/>
        </w:rPr>
        <w:t>3. В целях настоящего Закона к членам семей участников специальной военной операции относятся:</w:t>
      </w:r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459B">
        <w:rPr>
          <w:rFonts w:ascii="Times New Roman" w:hAnsi="Times New Roman" w:cs="Times New Roman"/>
          <w:sz w:val="24"/>
        </w:rPr>
        <w:t>а) супруга (супруг);</w:t>
      </w:r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459B">
        <w:rPr>
          <w:rFonts w:ascii="Times New Roman" w:hAnsi="Times New Roman" w:cs="Times New Roman"/>
          <w:sz w:val="24"/>
        </w:rPr>
        <w:t>б) дети;</w:t>
      </w:r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459B">
        <w:rPr>
          <w:rFonts w:ascii="Times New Roman" w:hAnsi="Times New Roman" w:cs="Times New Roman"/>
          <w:sz w:val="24"/>
        </w:rPr>
        <w:t>в) родители (не лишенные родительских прав и не ограниченные в родительских правах) либо опекун (попечитель), осуществлявший опеку (попечительство) до достижения участником специальной военной операции совершеннолетия, - в случае отсутствия граждан, указанных в подпунктах "а", "б" настоящего пункта.</w:t>
      </w:r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459B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22459B">
        <w:rPr>
          <w:rFonts w:ascii="Times New Roman" w:hAnsi="Times New Roman" w:cs="Times New Roman"/>
          <w:sz w:val="24"/>
        </w:rPr>
        <w:t>Участники специальной военной операции и члены семей участников специальной военной операции имеют право на бесплатное получение в собственность без проведения торгов земельного участка, расположенного на территории муниципального района, городского округа, муниципального округа, в котором участник специальной военной операции на день завершения своего участия в специальной военной операции имел место жительства, за исключением территории закрытых административно-территориальных образований.</w:t>
      </w:r>
      <w:proofErr w:type="gramEnd"/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22459B">
        <w:rPr>
          <w:rFonts w:ascii="Times New Roman" w:hAnsi="Times New Roman" w:cs="Times New Roman"/>
          <w:sz w:val="24"/>
        </w:rPr>
        <w:t>В случае если участник специальной военной операции на день завершения участия в специальной военной операции имел место жительства на территории закрытого административно-территориального образования либо муниципального образования, относящегося к районам Крайнего Севера, участник специальной военной операции и члены семьи участника специальной военной операции имеют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муниципального</w:t>
      </w:r>
      <w:proofErr w:type="gramEnd"/>
      <w:r w:rsidRPr="0022459B">
        <w:rPr>
          <w:rFonts w:ascii="Times New Roman" w:hAnsi="Times New Roman" w:cs="Times New Roman"/>
          <w:sz w:val="24"/>
        </w:rPr>
        <w:t xml:space="preserve"> округа Красноярского края, за исключением города Красноярска.</w:t>
      </w:r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22459B">
        <w:rPr>
          <w:rFonts w:ascii="Times New Roman" w:hAnsi="Times New Roman" w:cs="Times New Roman"/>
          <w:sz w:val="24"/>
        </w:rPr>
        <w:lastRenderedPageBreak/>
        <w:t>В случае если участник специальной военной операции на день завершения участия в специальной военной операции имел место жительства на территории города Красноярска, участник специальной военной операции и члены семьи участника специальной военной операции имеют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муниципального округа Красноярского края.</w:t>
      </w:r>
      <w:proofErr w:type="gramEnd"/>
    </w:p>
    <w:p w:rsidR="0022459B" w:rsidRP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459B">
        <w:rPr>
          <w:rFonts w:ascii="Times New Roman" w:hAnsi="Times New Roman" w:cs="Times New Roman"/>
          <w:sz w:val="24"/>
        </w:rPr>
        <w:t>5. Право на получение земельного участка в собственность бесплатно может быть использовано однократно на семью в целом.</w:t>
      </w:r>
    </w:p>
    <w:p w:rsidR="0022459B" w:rsidRDefault="0022459B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2459B">
        <w:rPr>
          <w:rFonts w:ascii="Times New Roman" w:hAnsi="Times New Roman" w:cs="Times New Roman"/>
          <w:sz w:val="24"/>
        </w:rPr>
        <w:t>6. Порядок бесплатного предоставления в собственность участникам специальной военной операции и членам семей участников специальной военной операции земельных участков из земель, находящихся в государственной или муниципальной собственности, устанавливается главой 3.2 настоящего Закона.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7. Предельные размеры земельных участков, предоставляемых из земель, находящихся в государственной или муниципальной собственности, в собственность участникам специальной военной операции и членам семей участников специальной военной операции, установлены в пункте 1 статьи 15 настоящего Закона</w:t>
      </w:r>
      <w:proofErr w:type="gramStart"/>
      <w:r w:rsidRPr="009B10FD">
        <w:rPr>
          <w:rFonts w:ascii="Times New Roman" w:hAnsi="Times New Roman" w:cs="Times New Roman"/>
          <w:sz w:val="24"/>
        </w:rPr>
        <w:t>.";</w:t>
      </w:r>
      <w:proofErr w:type="gramEnd"/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 xml:space="preserve">2) в </w:t>
      </w:r>
      <w:hyperlink r:id="rId7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пункте 1 статьи 15</w:t>
        </w:r>
      </w:hyperlink>
      <w:r w:rsidRPr="009B10FD">
        <w:rPr>
          <w:rFonts w:ascii="Times New Roman" w:hAnsi="Times New Roman" w:cs="Times New Roman"/>
          <w:sz w:val="24"/>
        </w:rPr>
        <w:t xml:space="preserve"> после слов "статьи 14" дополнить словами ", пунктом 1 статьи 14.4";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 xml:space="preserve">3) в </w:t>
      </w:r>
      <w:hyperlink r:id="rId8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статье 29.6</w:t>
        </w:r>
      </w:hyperlink>
      <w:r w:rsidRPr="009B10FD">
        <w:rPr>
          <w:rFonts w:ascii="Times New Roman" w:hAnsi="Times New Roman" w:cs="Times New Roman"/>
          <w:sz w:val="24"/>
        </w:rPr>
        <w:t>: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 xml:space="preserve">а) </w:t>
      </w:r>
      <w:hyperlink r:id="rId9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подпункт "б" пункта 1</w:t>
        </w:r>
      </w:hyperlink>
      <w:r w:rsidRPr="009B10FD">
        <w:rPr>
          <w:rFonts w:ascii="Times New Roman" w:hAnsi="Times New Roman" w:cs="Times New Roman"/>
          <w:sz w:val="24"/>
        </w:rPr>
        <w:t xml:space="preserve"> после слов "статьи 14" дополнить словами ", пункте 1 статьи 14.4";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 xml:space="preserve">б) в </w:t>
      </w:r>
      <w:hyperlink r:id="rId10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пункте 2</w:t>
        </w:r>
      </w:hyperlink>
      <w:r w:rsidRPr="009B10FD">
        <w:rPr>
          <w:rFonts w:ascii="Times New Roman" w:hAnsi="Times New Roman" w:cs="Times New Roman"/>
          <w:sz w:val="24"/>
        </w:rPr>
        <w:t>: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слова "е) получение заявителем социальной выплаты" заменить словами "и) получение социальной выплаты";</w:t>
      </w:r>
    </w:p>
    <w:p w:rsidR="009B10FD" w:rsidRPr="009B10FD" w:rsidRDefault="00821804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11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="009B10FD" w:rsidRPr="009B10FD">
          <w:rPr>
            <w:rFonts w:ascii="Times New Roman" w:hAnsi="Times New Roman" w:cs="Times New Roman"/>
            <w:color w:val="0000FF"/>
            <w:sz w:val="24"/>
          </w:rPr>
          <w:t>дополнить</w:t>
        </w:r>
      </w:hyperlink>
      <w:r w:rsidR="009B10FD" w:rsidRPr="009B10FD">
        <w:rPr>
          <w:rFonts w:ascii="Times New Roman" w:hAnsi="Times New Roman" w:cs="Times New Roman"/>
          <w:sz w:val="24"/>
        </w:rPr>
        <w:t xml:space="preserve"> подпунктом "к" следующего содержания: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"к) поставленный на государственный кадастровый учет земельный участок, который испрашивается заявителем, включен в перечень земельных участков, предназначенных для предоставления участникам специальной военной операции и членам семей участников специальной военной операции, указанный в пункте 2 статьи 29.11 настоящего Закона</w:t>
      </w:r>
      <w:proofErr w:type="gramStart"/>
      <w:r w:rsidRPr="009B10FD">
        <w:rPr>
          <w:rFonts w:ascii="Times New Roman" w:hAnsi="Times New Roman" w:cs="Times New Roman"/>
          <w:sz w:val="24"/>
        </w:rPr>
        <w:t>.";</w:t>
      </w:r>
      <w:proofErr w:type="gramEnd"/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 xml:space="preserve">в) </w:t>
      </w:r>
      <w:hyperlink r:id="rId12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абзац первый пункта 3</w:t>
        </w:r>
      </w:hyperlink>
      <w:r w:rsidRPr="009B10FD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>"3. При отказе в предоставлении земельного участка по основаниям, установленным в подпунктах "ж", "з", "и" пункта 2 настоящей статьи, заявитель снимается с очереди на предоставление земельного участка</w:t>
      </w:r>
      <w:proofErr w:type="gramStart"/>
      <w:r w:rsidRPr="009B10FD">
        <w:rPr>
          <w:rFonts w:ascii="Times New Roman" w:hAnsi="Times New Roman" w:cs="Times New Roman"/>
          <w:sz w:val="24"/>
        </w:rPr>
        <w:t>.";</w:t>
      </w:r>
      <w:proofErr w:type="gramEnd"/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B10FD">
        <w:rPr>
          <w:rFonts w:ascii="Times New Roman" w:hAnsi="Times New Roman" w:cs="Times New Roman"/>
          <w:sz w:val="24"/>
        </w:rPr>
        <w:t xml:space="preserve">4) </w:t>
      </w:r>
      <w:hyperlink r:id="rId13" w:tooltip="Закон Красноярского края от 04.12.2008 N 7-2542 (ред. от 22.06.2023) &quot;О регулировании земельных отношений в Красноярском крае&quot; (подписан Губернатором Красноярского края 19.12.2008) {КонсультантПлюс}">
        <w:r w:rsidRPr="009B10FD">
          <w:rPr>
            <w:rFonts w:ascii="Times New Roman" w:hAnsi="Times New Roman" w:cs="Times New Roman"/>
            <w:color w:val="0000FF"/>
            <w:sz w:val="24"/>
          </w:rPr>
          <w:t>дополнить</w:t>
        </w:r>
      </w:hyperlink>
      <w:r w:rsidRPr="009B10FD">
        <w:rPr>
          <w:rFonts w:ascii="Times New Roman" w:hAnsi="Times New Roman" w:cs="Times New Roman"/>
          <w:sz w:val="24"/>
        </w:rPr>
        <w:t xml:space="preserve"> главой 3.2 следующего содержания:</w:t>
      </w:r>
    </w:p>
    <w:p w:rsidR="009B10FD" w:rsidRPr="009B10FD" w:rsidRDefault="009B10FD" w:rsidP="0022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0FD" w:rsidRPr="009B10FD" w:rsidRDefault="009B10FD" w:rsidP="009B10FD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"Глава 3.2. ПОРЯДОК БЕСПЛАТНОГО ПРЕДОСТАВЛЕНИЯ</w:t>
      </w:r>
    </w:p>
    <w:p w:rsidR="009B10FD" w:rsidRPr="009B10FD" w:rsidRDefault="009B10FD" w:rsidP="009B10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В СОБСТВЕННОСТЬ УЧАСТНИКАМ СПЕЦИАЛЬНОЙ ВОЕННОЙ ОПЕРАЦИИ</w:t>
      </w:r>
    </w:p>
    <w:p w:rsidR="009B10FD" w:rsidRPr="009B10FD" w:rsidRDefault="009B10FD" w:rsidP="009B10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И ЧЛЕНАМ СЕМЕЙ УЧАСТНИКОВ СПЕЦИАЛЬНОЙ ВОЕННОЙ ОПЕРАЦИИ</w:t>
      </w:r>
    </w:p>
    <w:p w:rsidR="009B10FD" w:rsidRPr="009B10FD" w:rsidRDefault="009B10FD" w:rsidP="009B10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ИЗ ЗЕМЕЛЬ, НАХОДЯЩИХСЯ В </w:t>
      </w:r>
      <w:proofErr w:type="gramStart"/>
      <w:r w:rsidRPr="009B10FD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9B10FD" w:rsidRPr="009B10FD" w:rsidRDefault="009B10FD" w:rsidP="009B10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ИЛИ МУНИЦИПАЛЬНОЙ СОБСТВЕННОСТИ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Статья 29.8. Требования к документам, необходимым для бесплатного предоставления в собственность участникам специальной военной операции и членам семей участников специальной военной операции земельных участков из земель, находящихся в государственной или муниципальной собственности, и порядок их подачи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 xml:space="preserve">Участники специальной военной операции и члены семей участников специальной военной операции, заинтересованные в предоставлении земельных участков из земель, находящихся в государственной или муниципальной собственности, для ведения </w:t>
      </w:r>
      <w:r w:rsidRPr="009B10FD">
        <w:rPr>
          <w:rFonts w:ascii="Times New Roman" w:hAnsi="Times New Roman" w:cs="Times New Roman"/>
          <w:sz w:val="24"/>
          <w:szCs w:val="24"/>
        </w:rPr>
        <w:lastRenderedPageBreak/>
        <w:t>садоводства, огородничества, животноводства, индивидуального жилищного строительства, личного подсобного хозяйства в собственность бесплатно, подают заявления о предоставлении земельных участков в собственность бесплатно (далее - заявление, заявители) в исполнительный орган государственной власти или орган местного самоуправления, уполномоченные</w:t>
      </w:r>
      <w:proofErr w:type="gramEnd"/>
      <w:r w:rsidRPr="009B10FD">
        <w:rPr>
          <w:rFonts w:ascii="Times New Roman" w:hAnsi="Times New Roman" w:cs="Times New Roman"/>
          <w:sz w:val="24"/>
          <w:szCs w:val="24"/>
        </w:rPr>
        <w:t xml:space="preserve"> на распоряжение соответствующими земельными участками.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Заявление может быть подано также через многофункциональный центр предоставления государственных и муниципальных услуг.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2. Членами семей участников специальной военной операции, указанными в подпунктах "а", "б" пункта 3 статьи 14.4 настоящего Закона, а в случае их отсутствия членами семей участников специальной военной операции, указанными в подпункте "в" пункта 3 статьи 14.4 настоящего Закона, заявление подается совместно.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В заявлении должны быть определены цель использования земельного участка, его предполагаемые размеры и местоположение, а в случае, если испрашивается земельный участок, поставленный на государственный кадастровый учет, - кадастровый номер этого земельного участка.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3. К заявлению прилагаются следующие документы, представляемые заявителем самостоятельно: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 гражданина Российской Федерации, подавшего заявление;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б) документ, подтверждающий полномочия представителя заявителя;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в) отказ члена семьи участника специальной военной операции от получения в собственность бесплатно земельного участка, находящегося в государственной или муниципальной собственности, в случае если заявление подается не всеми членами семьи участника специальной военной операции;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г) копии документов, подтверждающих наличие специального звания полиции, прохождение службы в войсках национальной гвардии Российской Федерации;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д) 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е) копия удостоверения ветерана боевых действий;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ж) согласие на обработку персональных данных заявителя.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4. Заявитель по собственной инициативе может представить с заявлением следующие документы: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а) копию документа, подтверждающего факт проживания участника специальной военной операции на территории Красноярского края на день завершения его участия в специальной военной операции, в случае если это не подтверждается паспортом гражданина Российской Федерации;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б) копии документов, подтверждающих супружеские отношения заявителя (свидетельство о заключении брака), родственные отношения заявителя и участника специальной военной операции (свидетельство о рождении), в случае обращения с заявлением членов семьи участника специальной военной операции;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lastRenderedPageBreak/>
        <w:t>в) копии документов, подтверждающих факт установления опеки (попечительства), в случае обращения с заявлением опекуна (попечителя) участника специальной военной операции;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г) копии документов, выданных уполномоченным органом, подтверждающих факт смерти участника специальной военной операции, наступившей вследствие увечья (ранения, контузии, травмы) или заболевания, полученного в ходе участия в специальной военной операции;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д) копии документов, подтверждающих прохождение военной службы или заключение контракта о пребывании в добровольческом формировании, содействующем выполнению задач, возложенных на Вооруженные Силы Российской Федерации.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5. Копии документов должны быть заверены нотариально или представлены с предъявлением оригинала.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пункте 4 настоящей статьи, не были представлены заявителем (представителем заявителя) по собственной инициативе, уполномоченные на распоряжение земельным участком органы запрашивают посредством межведомственных запросов указанные документы (их копии) или содержащиеся в них сведения в соответствии с Федеральным </w:t>
      </w:r>
      <w:hyperlink r:id="rId1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9B10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10FD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  <w:proofErr w:type="gramEnd"/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Статья 29.9. Порядок формирования очереди на предоставление земельного участка участникам специальной военной операции или членам семей участников специальной военной операции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1. При поступлении от участников специальной военной операции или членов семей участников специальной военной операции заявлений с приложением указанных в пунктах 3, 4 статьи 29.8 настоящего Закона документов, подтверждающих право на бесплатное предоставление в собственность земельного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участка: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исполнительный орган государственной власти или орган местного самоуправления муниципального района, городского округа, муниципального округа, уполномоченный на распоряжение соответствующими земельными участками, формирует очередь на предоставление земельного участка (далее - очередь);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поселения, уполномоченный на распоряжение соответствующими земельными участками, направляет информацию о поступивших заявлениях в орган местного самоуправления муниципального района для включения заявителей в формируемую этим органом очередь. Информация о поступившем заявлении с указанием даты и времени поступления заявления направляется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>в орган местного самоуправления муниципального района в течение семи рабочих дней со дня поступления заявления в случае отсутствия установленных в пункте</w:t>
      </w:r>
      <w:proofErr w:type="gramEnd"/>
      <w:r w:rsidRPr="009B10FD">
        <w:rPr>
          <w:rFonts w:ascii="Times New Roman" w:hAnsi="Times New Roman" w:cs="Times New Roman"/>
          <w:sz w:val="24"/>
          <w:szCs w:val="24"/>
        </w:rPr>
        <w:t xml:space="preserve"> 1 статьи 29.10 настоящего Закона оснований для отказа в постановке на очередь. Орган местного самоуправления муниципального района в течение трех рабочих дней со дня получения указанной информации включает заявителя в очередь и направляет в орган местного самоуправления поселения уведомление о дате и времени постановки на очередь, соответствующих дате и времени поступления заявления в орган местного самоуправления поселения. В случае если в орган местного самоуправления поселения (органы местного самоуправления поселений) в один день поступило несколько заявлений, включение в очередь осуществляется в порядке поступления заявлений.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lastRenderedPageBreak/>
        <w:t xml:space="preserve">2. Исполнительным органом государственной власти или органом местного самоуправления,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9B10FD">
        <w:rPr>
          <w:rFonts w:ascii="Times New Roman" w:hAnsi="Times New Roman" w:cs="Times New Roman"/>
          <w:sz w:val="24"/>
          <w:szCs w:val="24"/>
        </w:rPr>
        <w:t xml:space="preserve"> в пункте 1 настоящей статьи, в течение 15 рабочих дней со дня поступления заявления направляется уведомление заявителю о дате и времени постановки на очередь, соответствующих дате и времени поступления заявления, или отказ в постановке на очередь.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0FD">
        <w:rPr>
          <w:rFonts w:ascii="Times New Roman" w:hAnsi="Times New Roman" w:cs="Times New Roman"/>
          <w:sz w:val="24"/>
          <w:szCs w:val="24"/>
        </w:rPr>
        <w:t>Вместе с уведомлением о постановке на очередь заявителю направляется извещение о том, что при образовании земельных участков в целях их предоставления в собственность бесплатно участникам специальной военной операции и членам семей участников специальной военной операции на официальном сайте органа исполнительной власти или органа местного самоуправления, указанных в пункте 1 настоящей статьи (далее - официальный сайт), будет размещен указанный в пункте 2</w:t>
      </w:r>
      <w:proofErr w:type="gramEnd"/>
      <w:r w:rsidRPr="009B10FD">
        <w:rPr>
          <w:rFonts w:ascii="Times New Roman" w:hAnsi="Times New Roman" w:cs="Times New Roman"/>
          <w:sz w:val="24"/>
          <w:szCs w:val="24"/>
        </w:rPr>
        <w:t xml:space="preserve"> статьи 29.11 настоящего Закона перечень земельных участков, предназначенных для предоставления участникам специальной военной операции и членам семей участников специальной военной операции (далее - Перечень).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0FD">
        <w:rPr>
          <w:rFonts w:ascii="Times New Roman" w:hAnsi="Times New Roman" w:cs="Times New Roman"/>
          <w:sz w:val="24"/>
          <w:szCs w:val="24"/>
        </w:rPr>
        <w:t>После размещения Перечня на официальном сайте заявитель, поставленный на очередь, подает в исполнительный орган государственной власти или орган местного самоуправления, уполномоченный на распоряжение соответствующими земельными участками, заявление о предоставлении земельного участка из числа участков, указанных в Перечне, с приложением документов, указанных в подпунктах "а", "б" пункта 3 статьи 29.8 настоящего Закона.</w:t>
      </w:r>
      <w:proofErr w:type="gramEnd"/>
      <w:r w:rsidRPr="009B10FD">
        <w:rPr>
          <w:rFonts w:ascii="Times New Roman" w:hAnsi="Times New Roman" w:cs="Times New Roman"/>
          <w:sz w:val="24"/>
          <w:szCs w:val="24"/>
        </w:rPr>
        <w:t xml:space="preserve"> Предоставление иных документов не требуется.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>Очередь формируется путем включения участников специальной военной операции и членов семей участников специальной военной операции в Книгу учета участников специальной военной операции и членов семей участников специальной военной операции на получение земельного участка, которая ведется в исполнительном органе государственной власти или органе местного самоуправления, указанном в абзаце втором пункта 1 настоящей статьи, по форме, установленной Правительством края.</w:t>
      </w:r>
      <w:proofErr w:type="gramEnd"/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4. Данные об участниках специальной военной операции и членах семей участников специальной военной операции, включенных в очередь, а также получивших в собственность бесплатно земельные участки, подлежат включению в государственную межведомственную информационную систему Красноярского края "Адресная социальная помощь".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Статья 29.10. Основания для отказа в постановке на очередь на предоставление земельного участка и в предоставлении земельных участков в собственность бесплатно участникам специальной военной операции и членам семей участников специальной военной операции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1. Основаниями для отказа в постановке на очередь являются: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а) несоответствие заявителя требованиям, установленным в пункте 1 статьи 14.4 настоящего Закона;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б) непредставление заявителем документов, указанных в пункте 3 статьи 29.8 настоящего Закона;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в) реализация заявителем права на бесплатное получение земельного участка по основаниям, установленным </w:t>
      </w:r>
      <w:hyperlink r:id="rId15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 w:rsidRPr="009B10F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6</w:t>
        </w:r>
      </w:hyperlink>
      <w:r w:rsidRPr="009B10F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 w:rsidRPr="009B10FD">
          <w:rPr>
            <w:rFonts w:ascii="Times New Roman" w:hAnsi="Times New Roman" w:cs="Times New Roman"/>
            <w:color w:val="0000FF"/>
            <w:sz w:val="24"/>
            <w:szCs w:val="24"/>
          </w:rPr>
          <w:t>7 статьи 39.5</w:t>
        </w:r>
      </w:hyperlink>
      <w:r w:rsidRPr="009B10F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посредством получения заявителем социальной выплаты взамен предоставления земельного участка в собственность бесплатно.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lastRenderedPageBreak/>
        <w:t>2. Основаниями для отказа в предоставлении земельного участка являются: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а) реализация заявителем права на бесплатное получение земельного участка по основаниям, установленным </w:t>
      </w:r>
      <w:hyperlink r:id="rId17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 w:rsidRPr="009B10F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6</w:t>
        </w:r>
      </w:hyperlink>
      <w:r w:rsidRPr="009B10FD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 w:rsidRPr="009B10FD">
          <w:rPr>
            <w:rFonts w:ascii="Times New Roman" w:hAnsi="Times New Roman" w:cs="Times New Roman"/>
            <w:color w:val="0000FF"/>
            <w:sz w:val="24"/>
            <w:szCs w:val="24"/>
          </w:rPr>
          <w:t>7 статьи 39.5</w:t>
        </w:r>
      </w:hyperlink>
      <w:r w:rsidRPr="009B10F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посредством получения заявителем социальной выплаты взамен предоставления земельного участка в собственность бесплатно;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б) подача заявления, указанного в пункте 2 статьи 29.9 настоящего Закона, в отношении земельного участка, не включенного в Перечень.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 xml:space="preserve">При реализации заявителем права на бесплатное получение земельного участка по основаниям, установленным </w:t>
      </w:r>
      <w:hyperlink r:id="rId19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 w:rsidRPr="009B10F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6</w:t>
        </w:r>
      </w:hyperlink>
      <w:r w:rsidRPr="009B10FD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 w:rsidRPr="009B10FD">
          <w:rPr>
            <w:rFonts w:ascii="Times New Roman" w:hAnsi="Times New Roman" w:cs="Times New Roman"/>
            <w:color w:val="0000FF"/>
            <w:sz w:val="24"/>
            <w:szCs w:val="24"/>
          </w:rPr>
          <w:t>7 статьи 39.5</w:t>
        </w:r>
      </w:hyperlink>
      <w:r w:rsidRPr="009B10F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посредством получения заявителем социальной выплаты взамен предоставления земельного участка в собственность бесплатно, заявитель снимается с очереди на предоставление земельного участка.</w:t>
      </w:r>
      <w:proofErr w:type="gramEnd"/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FD">
        <w:rPr>
          <w:rFonts w:ascii="Times New Roman" w:hAnsi="Times New Roman" w:cs="Times New Roman"/>
          <w:b/>
          <w:sz w:val="24"/>
          <w:szCs w:val="24"/>
        </w:rPr>
        <w:t>Статья 29.11. Порядок предоставления в собственность земельного участка участникам специальной военной операции и членам семей участников специальной военной операции</w:t>
      </w: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FD" w:rsidRPr="009B10FD" w:rsidRDefault="009B10FD" w:rsidP="009B1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1. Образование земельных участков в целях их предоставления в собственность бесплатно участникам специальной военной операции и членам семей участников специальной военной операции осуществляют исполнительный орган государственной власти или орган местного самоуправления, указанные в пункте 1 статьи 29.8 настоящего Закона.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>Исполнительный орган государственной власти или орган местного самоуправления, указанные в пункте 1 настоящей статьи, формируют и согласовывают с Правительством края перечень земельных участков, предназначенных для предоставления участникам специальной военной операции и членам семей участников специальной военной операции.</w:t>
      </w:r>
      <w:proofErr w:type="gramEnd"/>
      <w:r w:rsidRPr="009B10FD">
        <w:rPr>
          <w:rFonts w:ascii="Times New Roman" w:hAnsi="Times New Roman" w:cs="Times New Roman"/>
          <w:sz w:val="24"/>
          <w:szCs w:val="24"/>
        </w:rPr>
        <w:t xml:space="preserve"> Порядок согласования Перечня устанавливается Правительством края.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3. Исполнительный орган государственной власти или орган местного самоуправления, указанные в пункте 1 настоящей статьи, не реже одного раза в месяц размещают Перечень (с указанием кадастровых номеров земельных участков, категории земель, вида разрешенного использования, площади и местоположения) на своем официальном сайте в информационно-телекоммуникационной сети Интернет.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>При поступлении от участников специальной военной операции и членов семей участников специальной военной операции заявления о предоставлении земельного участка, включенного в Перечень, размещенный на официальном сайте в информационно-телекоммуникационной сети Интернет в порядке, установленном пунктом 3 настоящей статьи, исполнительный орган государственной власти или орган местного самоуправления, указанные в пункте 1 настоящей статьи, в течение 45 дней принимают решение о предоставлении этого</w:t>
      </w:r>
      <w:proofErr w:type="gramEnd"/>
      <w:r w:rsidRPr="009B10FD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 бесплатно заявителю в случае, если в течение 30 дней со дня поступления заявления иные заявления о предоставлении этого земельного участка не поступили.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>5. При поступлении в течение 30 дней иных заявлений о предоставлении такого земельного участка принимается решение о предоставлении земельного участка заявителю, поставленному на очередь ранее иных заявителей.</w:t>
      </w:r>
    </w:p>
    <w:p w:rsidR="009B10FD" w:rsidRPr="009B10FD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0FD">
        <w:rPr>
          <w:rFonts w:ascii="Times New Roman" w:hAnsi="Times New Roman" w:cs="Times New Roman"/>
          <w:sz w:val="24"/>
          <w:szCs w:val="24"/>
        </w:rPr>
        <w:t xml:space="preserve">6. Копия решения о предоставлении земельного участка направляется заявителю в течение 5 дней со дня его принятия с приложением выписки из Единого государственного </w:t>
      </w:r>
      <w:r w:rsidRPr="009B10FD">
        <w:rPr>
          <w:rFonts w:ascii="Times New Roman" w:hAnsi="Times New Roman" w:cs="Times New Roman"/>
          <w:sz w:val="24"/>
          <w:szCs w:val="24"/>
        </w:rPr>
        <w:lastRenderedPageBreak/>
        <w:t>реестра недвижимости. В течение 5 дней со дня принятия решения о предоставлении земельного участка иным заявителям направляется отказ в предоставлении испрашиваемого земельного участка</w:t>
      </w:r>
      <w:proofErr w:type="gramStart"/>
      <w:r w:rsidRPr="009B10F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D5130" w:rsidRDefault="00BD5130" w:rsidP="00BD5130">
      <w:pPr>
        <w:pStyle w:val="ConsPlusNormal"/>
        <w:ind w:firstLine="540"/>
        <w:jc w:val="both"/>
      </w:pPr>
    </w:p>
    <w:p w:rsidR="00BD5130" w:rsidRPr="00BD5130" w:rsidRDefault="00BD5130" w:rsidP="00BD513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130">
        <w:rPr>
          <w:rFonts w:ascii="Times New Roman" w:hAnsi="Times New Roman" w:cs="Times New Roman"/>
          <w:sz w:val="24"/>
          <w:szCs w:val="24"/>
        </w:rPr>
        <w:t>Статья 2</w:t>
      </w:r>
    </w:p>
    <w:p w:rsidR="00BD5130" w:rsidRPr="00BD5130" w:rsidRDefault="00BD5130" w:rsidP="00BD51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130" w:rsidRPr="00BD5130" w:rsidRDefault="00BD5130" w:rsidP="00BD51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130">
        <w:rPr>
          <w:rFonts w:ascii="Times New Roman" w:hAnsi="Times New Roman" w:cs="Times New Roman"/>
          <w:sz w:val="24"/>
          <w:szCs w:val="24"/>
        </w:rPr>
        <w:t>Настоящий Закон вступает в силу через 10 дней после дня его официального опубликования в краевой государственной газете "Наш Красноярский край".</w:t>
      </w:r>
    </w:p>
    <w:p w:rsidR="00BD5130" w:rsidRPr="00BD5130" w:rsidRDefault="00BD5130" w:rsidP="00BD51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130" w:rsidRPr="00BD5130" w:rsidRDefault="00BD5130" w:rsidP="00BD51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130">
        <w:rPr>
          <w:rFonts w:ascii="Times New Roman" w:hAnsi="Times New Roman" w:cs="Times New Roman"/>
          <w:sz w:val="24"/>
          <w:szCs w:val="24"/>
        </w:rPr>
        <w:t>Губернатор</w:t>
      </w:r>
    </w:p>
    <w:p w:rsidR="00BD5130" w:rsidRPr="00BD5130" w:rsidRDefault="00BD5130" w:rsidP="00BD51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130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D5130" w:rsidRPr="00BD5130" w:rsidRDefault="00BD5130" w:rsidP="00BD51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130">
        <w:rPr>
          <w:rFonts w:ascii="Times New Roman" w:hAnsi="Times New Roman" w:cs="Times New Roman"/>
          <w:sz w:val="24"/>
          <w:szCs w:val="24"/>
        </w:rPr>
        <w:t>М.М.КОТЮКОВ</w:t>
      </w:r>
    </w:p>
    <w:p w:rsidR="00BD5130" w:rsidRPr="00BD5130" w:rsidRDefault="00BD5130" w:rsidP="00BD51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5130">
        <w:rPr>
          <w:rFonts w:ascii="Times New Roman" w:hAnsi="Times New Roman" w:cs="Times New Roman"/>
          <w:sz w:val="24"/>
          <w:szCs w:val="24"/>
        </w:rPr>
        <w:t>19.06.2024</w:t>
      </w:r>
    </w:p>
    <w:p w:rsidR="009B10FD" w:rsidRPr="00BD5130" w:rsidRDefault="009B10FD" w:rsidP="009B10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B10FD" w:rsidRPr="00BD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08"/>
    <w:rsid w:val="00001604"/>
    <w:rsid w:val="000773CF"/>
    <w:rsid w:val="00083B08"/>
    <w:rsid w:val="00101026"/>
    <w:rsid w:val="00186C68"/>
    <w:rsid w:val="001E4E2D"/>
    <w:rsid w:val="0022459B"/>
    <w:rsid w:val="007B31EA"/>
    <w:rsid w:val="00821804"/>
    <w:rsid w:val="009B10FD"/>
    <w:rsid w:val="009C777B"/>
    <w:rsid w:val="00BD5130"/>
    <w:rsid w:val="00CF7821"/>
    <w:rsid w:val="00D22C8E"/>
    <w:rsid w:val="00D454CA"/>
    <w:rsid w:val="00ED250C"/>
    <w:rsid w:val="00F23EFC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773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B10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10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773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B10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10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2806&amp;dst=100464" TargetMode="External"/><Relationship Id="rId13" Type="http://schemas.openxmlformats.org/officeDocument/2006/relationships/hyperlink" Target="https://login.consultant.ru/link/?req=doc&amp;base=RLAW123&amp;n=312806" TargetMode="External"/><Relationship Id="rId18" Type="http://schemas.openxmlformats.org/officeDocument/2006/relationships/hyperlink" Target="https://login.consultant.ru/link/?req=doc&amp;base=LAW&amp;n=454318&amp;dst=4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312806&amp;dst=100658" TargetMode="External"/><Relationship Id="rId12" Type="http://schemas.openxmlformats.org/officeDocument/2006/relationships/hyperlink" Target="https://login.consultant.ru/link/?req=doc&amp;base=RLAW123&amp;n=312806&amp;dst=100846" TargetMode="External"/><Relationship Id="rId17" Type="http://schemas.openxmlformats.org/officeDocument/2006/relationships/hyperlink" Target="https://login.consultant.ru/link/?req=doc&amp;base=LAW&amp;n=454318&amp;dst=12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4318&amp;dst=463" TargetMode="External"/><Relationship Id="rId20" Type="http://schemas.openxmlformats.org/officeDocument/2006/relationships/hyperlink" Target="https://login.consultant.ru/link/?req=doc&amp;base=LAW&amp;n=454318&amp;dst=4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2806" TargetMode="External"/><Relationship Id="rId11" Type="http://schemas.openxmlformats.org/officeDocument/2006/relationships/hyperlink" Target="https://login.consultant.ru/link/?req=doc&amp;base=RLAW123&amp;n=312806&amp;dst=100468" TargetMode="External"/><Relationship Id="rId5" Type="http://schemas.openxmlformats.org/officeDocument/2006/relationships/hyperlink" Target="https://login.consultant.ru/link/?req=doc&amp;base=RLAW123&amp;n=312806" TargetMode="External"/><Relationship Id="rId15" Type="http://schemas.openxmlformats.org/officeDocument/2006/relationships/hyperlink" Target="https://login.consultant.ru/link/?req=doc&amp;base=LAW&amp;n=454318&amp;dst=1246" TargetMode="External"/><Relationship Id="rId10" Type="http://schemas.openxmlformats.org/officeDocument/2006/relationships/hyperlink" Target="https://login.consultant.ru/link/?req=doc&amp;base=RLAW123&amp;n=312806&amp;dst=100468" TargetMode="External"/><Relationship Id="rId19" Type="http://schemas.openxmlformats.org/officeDocument/2006/relationships/hyperlink" Target="https://login.consultant.ru/link/?req=doc&amp;base=LAW&amp;n=454318&amp;dst=1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2806&amp;dst=100467" TargetMode="External"/><Relationship Id="rId14" Type="http://schemas.openxmlformats.org/officeDocument/2006/relationships/hyperlink" Target="https://login.consultant.ru/link/?req=doc&amp;base=LAW&amp;n=4657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2024-07-12T07:45:00Z</dcterms:created>
  <dcterms:modified xsi:type="dcterms:W3CDTF">2024-07-12T08:29:00Z</dcterms:modified>
</cp:coreProperties>
</file>